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90" w:rsidRDefault="00C90390" w:rsidP="00C90390">
      <w:pPr>
        <w:pStyle w:val="a3"/>
        <w:spacing w:line="276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</w:t>
      </w:r>
      <w:r w:rsidRPr="00DF76E6"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16"/>
          <w:szCs w:val="16"/>
        </w:rPr>
        <w:t xml:space="preserve"> </w:t>
      </w:r>
    </w:p>
    <w:p w:rsidR="00C90390" w:rsidRPr="00C90390" w:rsidRDefault="00C90390" w:rsidP="00C90390">
      <w:pPr>
        <w:pStyle w:val="a3"/>
        <w:spacing w:line="276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</w:t>
      </w:r>
      <w:r w:rsidRPr="00C90390">
        <w:rPr>
          <w:rFonts w:ascii="Times New Roman" w:hAnsi="Times New Roman"/>
          <w:b/>
          <w:u w:val="single"/>
        </w:rPr>
        <w:t>«</w:t>
      </w:r>
      <w:proofErr w:type="spellStart"/>
      <w:r w:rsidRPr="00C90390">
        <w:rPr>
          <w:rFonts w:ascii="Times New Roman" w:hAnsi="Times New Roman"/>
          <w:b/>
          <w:u w:val="single"/>
        </w:rPr>
        <w:t>Дзилебкинская</w:t>
      </w:r>
      <w:proofErr w:type="spellEnd"/>
      <w:r w:rsidRPr="00C90390">
        <w:rPr>
          <w:rFonts w:ascii="Times New Roman" w:hAnsi="Times New Roman"/>
          <w:b/>
          <w:u w:val="single"/>
        </w:rPr>
        <w:t xml:space="preserve"> основная общеобразовательная школа»                                                                                                                    </w:t>
      </w:r>
    </w:p>
    <w:p w:rsidR="00C90390" w:rsidRPr="005B41C4" w:rsidRDefault="00C90390" w:rsidP="00C90390">
      <w:pPr>
        <w:pStyle w:val="a3"/>
        <w:tabs>
          <w:tab w:val="left" w:pos="7620"/>
        </w:tabs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</w:t>
      </w:r>
      <w:r w:rsidRPr="00DF76E6">
        <w:rPr>
          <w:rFonts w:cs="Calibri"/>
          <w:sz w:val="16"/>
          <w:szCs w:val="16"/>
        </w:rPr>
        <w:t xml:space="preserve">368586, Республика ДАГЕСТАН, </w:t>
      </w:r>
      <w:proofErr w:type="spellStart"/>
      <w:r w:rsidRPr="00DF76E6">
        <w:rPr>
          <w:rFonts w:cs="Calibri"/>
          <w:sz w:val="16"/>
          <w:szCs w:val="16"/>
        </w:rPr>
        <w:t>Дахадаевский</w:t>
      </w:r>
      <w:proofErr w:type="spellEnd"/>
      <w:r w:rsidRPr="00DF76E6">
        <w:rPr>
          <w:rFonts w:cs="Calibri"/>
          <w:sz w:val="16"/>
          <w:szCs w:val="16"/>
        </w:rPr>
        <w:t xml:space="preserve"> район, </w:t>
      </w:r>
      <w:proofErr w:type="spellStart"/>
      <w:r w:rsidRPr="00DF76E6">
        <w:rPr>
          <w:rFonts w:cs="Calibri"/>
          <w:sz w:val="16"/>
          <w:szCs w:val="16"/>
        </w:rPr>
        <w:t>с</w:t>
      </w:r>
      <w:proofErr w:type="gramStart"/>
      <w:r w:rsidRPr="00DF76E6"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</w:rPr>
        <w:t>Д</w:t>
      </w:r>
      <w:proofErr w:type="gramEnd"/>
      <w:r>
        <w:rPr>
          <w:rFonts w:cs="Calibri"/>
          <w:sz w:val="16"/>
          <w:szCs w:val="16"/>
        </w:rPr>
        <w:t>зилебки</w:t>
      </w:r>
      <w:proofErr w:type="spellEnd"/>
      <w:r w:rsidRPr="00DF76E6">
        <w:rPr>
          <w:rFonts w:cs="Calibri"/>
          <w:sz w:val="16"/>
          <w:szCs w:val="16"/>
        </w:rPr>
        <w:t xml:space="preserve">, </w:t>
      </w:r>
      <w:r w:rsidRPr="00DF76E6">
        <w:rPr>
          <w:rFonts w:cs="Calibri"/>
          <w:sz w:val="16"/>
          <w:szCs w:val="16"/>
          <w:lang w:val="en-US"/>
        </w:rPr>
        <w:t>e</w:t>
      </w:r>
      <w:r w:rsidRPr="00DF76E6">
        <w:rPr>
          <w:rFonts w:cs="Calibri"/>
          <w:sz w:val="16"/>
          <w:szCs w:val="16"/>
        </w:rPr>
        <w:t>-</w:t>
      </w:r>
      <w:r w:rsidRPr="00DF76E6">
        <w:rPr>
          <w:rFonts w:cs="Calibri"/>
          <w:sz w:val="16"/>
          <w:szCs w:val="16"/>
          <w:lang w:val="en-US"/>
        </w:rPr>
        <w:t>mail</w:t>
      </w:r>
      <w:r w:rsidRPr="00DF76E6">
        <w:rPr>
          <w:rFonts w:cs="Calibri"/>
          <w:sz w:val="16"/>
          <w:szCs w:val="16"/>
        </w:rPr>
        <w:t xml:space="preserve">: </w:t>
      </w:r>
      <w:proofErr w:type="spellStart"/>
      <w:r>
        <w:rPr>
          <w:rFonts w:cs="Calibri"/>
          <w:sz w:val="16"/>
          <w:szCs w:val="16"/>
          <w:lang w:val="en-US"/>
        </w:rPr>
        <w:t>xataev</w:t>
      </w:r>
      <w:proofErr w:type="spellEnd"/>
      <w:r w:rsidRPr="005B41C4">
        <w:rPr>
          <w:rFonts w:cs="Calibri"/>
          <w:sz w:val="16"/>
          <w:szCs w:val="16"/>
        </w:rPr>
        <w:t>4556@</w:t>
      </w:r>
      <w:proofErr w:type="spellStart"/>
      <w:r>
        <w:rPr>
          <w:rFonts w:cs="Calibri"/>
          <w:sz w:val="16"/>
          <w:szCs w:val="16"/>
          <w:lang w:val="en-US"/>
        </w:rPr>
        <w:t>gmail</w:t>
      </w:r>
      <w:proofErr w:type="spellEnd"/>
      <w:r w:rsidRPr="005B41C4"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  <w:lang w:val="en-US"/>
        </w:rPr>
        <w:t>com</w:t>
      </w:r>
      <w:r w:rsidRPr="005B41C4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 xml:space="preserve">           </w:t>
      </w:r>
    </w:p>
    <w:p w:rsidR="00C90390" w:rsidRDefault="00C90390" w:rsidP="00C90390">
      <w:pPr>
        <w:shd w:val="clear" w:color="auto" w:fill="FFFFFF"/>
        <w:tabs>
          <w:tab w:val="left" w:pos="7092"/>
        </w:tabs>
        <w:spacing w:before="180" w:after="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ab/>
        <w:t xml:space="preserve">                                                                    </w:t>
      </w:r>
    </w:p>
    <w:p w:rsidR="00C90390" w:rsidRDefault="00C90390" w:rsidP="00C90390">
      <w:pPr>
        <w:tabs>
          <w:tab w:val="left" w:pos="71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C0FCA" w:rsidRDefault="00C90390" w:rsidP="00C90390">
      <w:pPr>
        <w:tabs>
          <w:tab w:val="left" w:pos="71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1C0FCA" w:rsidRDefault="001C0FCA" w:rsidP="00C90390">
      <w:pPr>
        <w:tabs>
          <w:tab w:val="left" w:pos="71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390" w:rsidRDefault="001C0FCA" w:rsidP="00C90390">
      <w:pPr>
        <w:tabs>
          <w:tab w:val="left" w:pos="71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FCA">
        <w:rPr>
          <w:rFonts w:ascii="Times New Roman" w:eastAsia="Times New Roman" w:hAnsi="Times New Roman" w:cs="Times New Roman"/>
          <w:bCs/>
          <w:i/>
          <w:iCs/>
          <w:color w:val="291E1E"/>
          <w:sz w:val="24"/>
          <w:szCs w:val="24"/>
        </w:rPr>
        <w:t>Утверждаю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154680" cy="1554480"/>
            <wp:effectExtent l="19050" t="0" r="7620" b="0"/>
            <wp:docPr id="1" name="Рисунок 1" descr="C:\Users\ddt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390">
        <w:rPr>
          <w:rFonts w:ascii="Times New Roman" w:hAnsi="Times New Roman" w:cs="Times New Roman"/>
          <w:b/>
          <w:sz w:val="24"/>
          <w:szCs w:val="24"/>
        </w:rPr>
        <w:t xml:space="preserve"> Устав</w:t>
      </w:r>
      <w:r w:rsidR="00C90390">
        <w:rPr>
          <w:rFonts w:ascii="Times New Roman" w:hAnsi="Times New Roman" w:cs="Times New Roman"/>
          <w:b/>
          <w:sz w:val="24"/>
          <w:szCs w:val="24"/>
        </w:rPr>
        <w:tab/>
      </w:r>
    </w:p>
    <w:p w:rsidR="00C90390" w:rsidRDefault="00C90390" w:rsidP="00C9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школьного спортивного клуба «Лидер»</w:t>
      </w:r>
    </w:p>
    <w:p w:rsidR="00C90390" w:rsidRDefault="00C90390" w:rsidP="00C9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Дзилебкинская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C90390" w:rsidRDefault="00C90390" w:rsidP="00C903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390" w:rsidRDefault="00C90390" w:rsidP="00C9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1C0FCA" w:rsidRDefault="00C90390" w:rsidP="001C0F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Школьный спортивный клуб «</w:t>
      </w:r>
      <w:r w:rsidR="001C0FCA">
        <w:rPr>
          <w:rFonts w:ascii="Times New Roman" w:hAnsi="Times New Roman" w:cs="Times New Roman"/>
          <w:sz w:val="24"/>
          <w:szCs w:val="24"/>
        </w:rPr>
        <w:t>Олимпиец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C0FCA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1C0FCA">
        <w:rPr>
          <w:rFonts w:ascii="Times New Roman" w:hAnsi="Times New Roman" w:cs="Times New Roman"/>
          <w:b/>
          <w:sz w:val="24"/>
          <w:szCs w:val="24"/>
        </w:rPr>
        <w:t>Дзилебкинская</w:t>
      </w:r>
      <w:proofErr w:type="spellEnd"/>
      <w:r w:rsidR="001C0FCA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добровольным  общественным объединением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созданным в результате свободного волеизъявления обучающихся, родителей  и администрации </w:t>
      </w:r>
      <w:r w:rsidR="00746582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объединившихся на основе общности целей и интересов для совместной реализации целей, предусмотренных настоящим уставом.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:rsidR="001C0FCA" w:rsidRDefault="00C90390" w:rsidP="001C0F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ШСК осуществляет свою деятельность на базе</w:t>
      </w:r>
      <w:r w:rsidR="001C0FCA" w:rsidRPr="001C0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FCA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1C0FCA">
        <w:rPr>
          <w:rFonts w:ascii="Times New Roman" w:hAnsi="Times New Roman" w:cs="Times New Roman"/>
          <w:b/>
          <w:sz w:val="24"/>
          <w:szCs w:val="24"/>
        </w:rPr>
        <w:t>Дзилебкинская</w:t>
      </w:r>
      <w:proofErr w:type="spellEnd"/>
      <w:r w:rsidR="001C0FCA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ШСК, выполняя свои уставные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ействует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соответствии  с законами РФ от 29.12.2012г. №273-Ф3 «Об образовании в Российской Федерации»,региональными и муниципальными нормативными документами по вопросам образования, Уставом МБОУ.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ШСК «</w:t>
      </w:r>
      <w:r w:rsidR="00746582">
        <w:rPr>
          <w:rFonts w:ascii="Times New Roman" w:hAnsi="Times New Roman" w:cs="Times New Roman"/>
          <w:sz w:val="24"/>
          <w:szCs w:val="24"/>
        </w:rPr>
        <w:t>Олимпиец</w:t>
      </w:r>
      <w:r>
        <w:rPr>
          <w:rFonts w:ascii="Times New Roman" w:hAnsi="Times New Roman" w:cs="Times New Roman"/>
          <w:sz w:val="24"/>
          <w:szCs w:val="24"/>
        </w:rPr>
        <w:t>» работает в тесном контакте отдела культуры по делам молодежи, физкультуры и спорта администрации, а также с другими заинтересованными структурами и ШСК общеобразовательных учреждений.</w:t>
      </w:r>
    </w:p>
    <w:p w:rsidR="00C90390" w:rsidRDefault="00C90390" w:rsidP="00C9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Клуб имеет спортивную эмблему и является одной из форм ученического самоуправления в школе.</w:t>
      </w:r>
    </w:p>
    <w:p w:rsidR="00C90390" w:rsidRDefault="00C90390" w:rsidP="00C90390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:rsidR="00C90390" w:rsidRDefault="00C90390" w:rsidP="00C9039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Основными целям ШСК является организация и совершенствование спортивно-массовой работы в </w:t>
      </w:r>
      <w:r w:rsidR="00746582">
        <w:rPr>
          <w:rFonts w:ascii="Times New Roman" w:hAnsi="Times New Roman" w:cs="Times New Roman"/>
          <w:sz w:val="24"/>
          <w:szCs w:val="24"/>
        </w:rPr>
        <w:t>школе</w:t>
      </w:r>
      <w:r>
        <w:rPr>
          <w:rFonts w:ascii="Times New Roman" w:hAnsi="Times New Roman" w:cs="Times New Roman"/>
          <w:sz w:val="24"/>
          <w:szCs w:val="24"/>
        </w:rPr>
        <w:t>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C90390" w:rsidRDefault="00C90390" w:rsidP="00C9039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Достижение указанных целей осуществляется посредством решения стоящих перед ШСК задач.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746582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Привлечение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C0FCA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к объединению на основе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Воспитание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C0FCA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устойчивого интереса 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здоровому образу жизни;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организациями.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Создание физкультурного актива во всех классах</w:t>
      </w:r>
      <w:r w:rsidR="001C0FCA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Содействие открытию спортивных секций;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спортивно-массовых мероприятий, соревнований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Проведение спортивно-массовой и оздоровительной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гимназии, организация активного спортивно-оздоровительного отдыха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2.2.10. ШСК может осуществлять иную, не противоречащую Уставу,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Права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ШСК имеет право в порядке, предусмотренном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представлять и защищать свои права, законные интересы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выступать с инициативами по вопросам, имеющим отношение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гимназией и организации, занимающиеся развитием физкультуры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спорта;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клуба могут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2-11 классов МБОУ не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Новый член ШСК приобретает права и обязанности 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Прием в члены ШСК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физических и юридических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Членство в ШСК прекращается в случае добровольного выхода члена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требованиям, установленным настоящим Уставом, либо за любое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ШСК,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Уставом;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4.6. Решение об исключении члена ШСК принимается Советом ШСК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Совете ШСК «</w:t>
      </w:r>
      <w:r w:rsidR="001C0FCA">
        <w:rPr>
          <w:rFonts w:ascii="Times New Roman" w:hAnsi="Times New Roman" w:cs="Times New Roman"/>
          <w:sz w:val="24"/>
          <w:szCs w:val="24"/>
        </w:rPr>
        <w:t xml:space="preserve">Олимпиец 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избирать и быть избранным в руководящие органы ШСК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в настоящем Уставе порядке;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члены ШСК обязаны: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полной мере на постоянной основе соблюдать настоящий Устав,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нормы и правила, решения ШСК, а также обеспечивать их соблюдение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своих членов (для членов - юридических лиц);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активно участвовать в деятельности ШСК, способствовать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успешному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полностью выполнять все другие обязанности, вытекающие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Общее собрание.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одного раза в год.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Внеочередное общее собрание может быть созвано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Инициаторы проведения общего собрания обязаны известить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собрании всех участников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ШСК, направивших в Совет ШСК уведомление согласно настоящему уставу;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количество присутствующих на собрании членов меньше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имеются документы, подтверждающие приглашение на общее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6.1.5. Все решения принимаются простым большинством голосов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ШСК, в том числе рассмотрение апелляций членов ШСК, исключенных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конфликтов;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6.2. Совет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Совет ШСК осуществляет права и исполняет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ШСК в соответствии с Положением о Совете ШСК «Олимпиец».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Руководитель клуба осуществляет общее руководство клубом.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6.3.2.Деятельность руководителя ШСК регламентируется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школы и заместителю директора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классах – физкультурные организаторы (физорги), избираемые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командах – капитаны, избираемые сроком на один год, спортивный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избираемые сроком на один год или на время проведения спортивного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7.1.Основными направлениями в работе ШСК являются: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спортом;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у детей и подростков устойчивого интереса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укрепление и сохранение здоровья при помощи регулярных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кружках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секциях, участие в оздоровительных мероприятиях;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здорового досуга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и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физкультурно-оздоровительных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Занятия в спортивных секциях проводятся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Медицинский контроль за всеми занимающимися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секциях осуществляется руководителем клуба, учителями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и медсестрой.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спортивный инвентарь и оборудование, спортивный зал и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площадка МБОУ, а также другие спортивные сооружения,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имеют разрешение на организацию и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календарным планом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спортивно-массовых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оздоровительных 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</w:t>
      </w:r>
      <w:r w:rsidR="0093781E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округа и т.д.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по школе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открытии ШСК;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списочный состав Совета клуба;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списки физоргов;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и итоги участия в соревнованиях;</w:t>
      </w:r>
    </w:p>
    <w:p w:rsidR="00C90390" w:rsidRDefault="00C90390" w:rsidP="00C90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:rsidR="00C90390" w:rsidRDefault="00C90390" w:rsidP="00C90390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:rsidR="00C90390" w:rsidRDefault="00C90390" w:rsidP="00C90390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90" w:rsidRDefault="00C90390" w:rsidP="00C903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7CD" w:rsidRDefault="009C77CD"/>
    <w:sectPr w:rsidR="009C77CD" w:rsidSect="009C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390"/>
    <w:rsid w:val="001C0FCA"/>
    <w:rsid w:val="0043168A"/>
    <w:rsid w:val="00560A3D"/>
    <w:rsid w:val="00746582"/>
    <w:rsid w:val="009342B2"/>
    <w:rsid w:val="0093781E"/>
    <w:rsid w:val="009C77CD"/>
    <w:rsid w:val="00C9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3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F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1598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5</cp:revision>
  <dcterms:created xsi:type="dcterms:W3CDTF">2021-12-17T12:19:00Z</dcterms:created>
  <dcterms:modified xsi:type="dcterms:W3CDTF">2021-12-17T15:46:00Z</dcterms:modified>
</cp:coreProperties>
</file>